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A Bar Song (fr)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grande débutante - ECS Rapide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Ben Murphy (DE) - Avril 2024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A Bar Song (Tipsy) - Shaboozey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Particularités 1 Tag</w:t>
      </w:r>
    </w:p>
    <w:p>
      <w:pPr/>
      <w:r>
        <w:rPr>
          <w:b w:val="1"/>
          <w:bCs w:val="1"/>
        </w:rPr>
        <w:t xml:space="preserve">Termes Touch (1 temps) : Poser la plante du pied indiqué à côté du pied d’appui</w:t>
      </w:r>
    </w:p>
    <w:p>
      <w:pPr/>
      <w:r>
        <w:rPr>
          <w:b w:val="1"/>
          <w:bCs w:val="1"/>
        </w:rPr>
        <w:t xml:space="preserve">(sans transfert du Poids Du Corps).</w:t>
      </w:r>
    </w:p>
    <w:p/>
    <w:p>
      <w:pPr/>
      <w:r>
        <w:rPr>
          <w:b w:val="1"/>
          <w:bCs w:val="1"/>
        </w:rPr>
        <w:t xml:space="preserve">Vine D (4 temps) : 1. Pas D à D,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2.</w:t>
            </w:r>
          </w:p>
        </w:tc>
        <w:tc>
          <w:tcPr>
            <w:tcW w:w="8500" w:type="dxa"/>
          </w:tcPr>
          <w:p>
            <w:pPr/>
            <w:r>
              <w:rPr/>
              <w:t xml:space="preserve">Croiser G derrière D,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3.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à D,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4.</w:t>
            </w:r>
          </w:p>
        </w:tc>
        <w:tc>
          <w:tcPr>
            <w:tcW w:w="8500" w:type="dxa"/>
          </w:tcPr>
          <w:p>
            <w:pPr/>
            <w:r>
              <w:rPr/>
              <w:t xml:space="preserve">Brush G ou Scuff ou Hitch, etc …</w:t>
            </w:r>
          </w:p>
        </w:tc>
      </w:tr>
    </w:tbl>
    <w:p/>
    <w:p>
      <w:pPr/>
      <w:r>
        <w:rPr>
          <w:b w:val="1"/>
          <w:bCs w:val="1"/>
        </w:rPr>
        <w:t xml:space="preserve">Vine G + 1/4 tour G (4 temps) : 1. Pas G à G,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2.</w:t>
            </w:r>
          </w:p>
        </w:tc>
        <w:tc>
          <w:tcPr>
            <w:tcW w:w="8500" w:type="dxa"/>
          </w:tcPr>
          <w:p>
            <w:pPr/>
            <w:r>
              <w:rPr/>
              <w:t xml:space="preserve">Croiser D derrière G,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3.</w:t>
            </w:r>
          </w:p>
        </w:tc>
        <w:tc>
          <w:tcPr>
            <w:tcW w:w="8500" w:type="dxa"/>
          </w:tcPr>
          <w:p>
            <w:pPr/>
            <w:r>
              <w:rPr/>
              <w:t xml:space="preserve">1/4 Tour G + Pas G avant,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4.</w:t>
            </w:r>
          </w:p>
        </w:tc>
        <w:tc>
          <w:tcPr>
            <w:tcW w:w="8500" w:type="dxa"/>
          </w:tcPr>
          <w:p>
            <w:pPr/>
            <w:r>
              <w:rPr/>
              <w:t xml:space="preserve">Brush D ou Scuff ou Hitch, etc …</w:t>
            </w:r>
          </w:p>
        </w:tc>
      </w:tr>
    </w:tbl>
    <w:p/>
    <w:p>
      <w:pPr/>
      <w:r>
        <w:rPr>
          <w:b w:val="1"/>
          <w:bCs w:val="1"/>
        </w:rPr>
        <w:t xml:space="preserve">Scuff (1 temps) : Le talon (uniquement le talon, pas la plante) frotte le sol d’arrière en avant.</w:t>
      </w:r>
    </w:p>
    <w:p>
      <w:pPr/>
      <w:r>
        <w:rPr>
          <w:b w:val="1"/>
          <w:bCs w:val="1"/>
        </w:rPr>
        <w:t xml:space="preserve">Hip Bump (1 temps) : Pousser les hanches dans la direction indiquée. __________________________________________________________________________________________</w:t>
      </w:r>
    </w:p>
    <w:p/>
    <w:p>
      <w:pPr/>
      <w:r>
        <w:rPr>
          <w:b w:val="1"/>
          <w:bCs w:val="1"/>
        </w:rPr>
        <w:t xml:space="preserve">Section 1 : Rumba Box with Taps (R &amp; Forward, then L &amp; Back),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 – 2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à D, Ramener G près de D (+ Poids du Corps G),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 – 4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avant, Touch G,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 – 6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G à G, Ramener D près de G (+ PdC D),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 – 8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G arrière, Touch D,</w:t>
            </w:r>
          </w:p>
        </w:tc>
      </w:tr>
    </w:tbl>
    <w:p>
      <w:pPr/>
      <w:r>
        <w:rPr>
          <w:b w:val="1"/>
          <w:bCs w:val="1"/>
        </w:rPr>
        <w:t xml:space="preserve">Option : Vous pouvez danser la Rumba Box sans les Touches sur 4 et 8 afin que ce soit plus facile.</w:t>
      </w:r>
    </w:p>
    <w:p/>
    <w:p>
      <w:pPr/>
      <w:r>
        <w:rPr>
          <w:b w:val="1"/>
          <w:bCs w:val="1"/>
        </w:rPr>
        <w:t xml:space="preserve">S2 : R Side, Touch, L Side, Touch, R Vine with Touch,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 – 2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à D, Touch G,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 – 4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G à G, Touch D,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5–6–7–8</w:t>
            </w:r>
          </w:p>
        </w:tc>
        <w:tc>
          <w:tcPr>
            <w:tcW w:w="8500" w:type="dxa"/>
          </w:tcPr>
          <w:p>
            <w:pPr/>
            <w:r>
              <w:rPr/>
              <w:t xml:space="preserve">Vine D (5 - 6 - 7) + Touch G (8), Option : Claquez des mains sur les temps 2 et 4.</w:t>
            </w:r>
          </w:p>
        </w:tc>
      </w:tr>
    </w:tbl>
    <w:p/>
    <w:p>
      <w:pPr/>
      <w:r>
        <w:rPr>
          <w:b w:val="1"/>
          <w:bCs w:val="1"/>
        </w:rPr>
        <w:t xml:space="preserve">S3 : L Side, Touch, R Side, Touch, L 1/4 L Vine with Scuff,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 – 2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G à G, Touch D,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 – 4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à D, Touch G,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5–6–7–8</w:t>
            </w:r>
          </w:p>
        </w:tc>
        <w:tc>
          <w:tcPr>
            <w:tcW w:w="8500" w:type="dxa"/>
          </w:tcPr>
          <w:p>
            <w:pPr/>
            <w:r>
              <w:rPr/>
              <w:t xml:space="preserve">Vine G + 1/4 tour G (5 - 6 - 7), Scuff D, Option : Claquez des mains sur les temps 2 et 4. 09:00</w:t>
            </w:r>
          </w:p>
        </w:tc>
      </w:tr>
    </w:tbl>
    <w:p/>
    <w:p>
      <w:pPr/>
      <w:r>
        <w:rPr>
          <w:b w:val="1"/>
          <w:bCs w:val="1"/>
        </w:rPr>
        <w:t xml:space="preserve">S4 : R Heel, Together, L Heel, Together, Jump, Hip Bumps R L.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 – 2</w:t>
            </w:r>
          </w:p>
        </w:tc>
        <w:tc>
          <w:tcPr>
            <w:tcW w:w="8500" w:type="dxa"/>
          </w:tcPr>
          <w:p>
            <w:pPr/>
            <w:r>
              <w:rPr/>
              <w:t xml:space="preserve">Talon D en diagonale avant D, Ramener D près de G (+ PdC D),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 – 4</w:t>
            </w:r>
          </w:p>
        </w:tc>
        <w:tc>
          <w:tcPr>
            <w:tcW w:w="8500" w:type="dxa"/>
          </w:tcPr>
          <w:p>
            <w:pPr/>
            <w:r>
              <w:rPr/>
              <w:t xml:space="preserve">Talon G en diagonale avant G, Ramener G près de D (+ PdC sur les 2 pieds),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 – 6</w:t>
            </w:r>
          </w:p>
        </w:tc>
        <w:tc>
          <w:tcPr>
            <w:tcW w:w="8500" w:type="dxa"/>
          </w:tcPr>
          <w:p>
            <w:pPr/>
            <w:r>
              <w:rPr/>
              <w:t xml:space="preserve">Sauter des 2 pieds pour les écarter de la largeur des épaules (5), Pause (6),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 – 8</w:t>
            </w:r>
          </w:p>
        </w:tc>
        <w:tc>
          <w:tcPr>
            <w:tcW w:w="8500" w:type="dxa"/>
          </w:tcPr>
          <w:p>
            <w:pPr/>
            <w:r>
              <w:rPr/>
              <w:t xml:space="preserve">Hip Bumps D, Hip Bumps G (donc PdC G).</w:t>
            </w:r>
          </w:p>
        </w:tc>
      </w:tr>
    </w:tbl>
    <w:p/>
    <w:p>
      <w:pPr/>
      <w:r>
        <w:rPr>
          <w:b w:val="1"/>
          <w:bCs w:val="1"/>
        </w:rPr>
        <w:t xml:space="preserve">! Recommencez du début … et gardez le sourire !! !</w:t>
      </w:r>
    </w:p>
    <w:p/>
    <w:p>
      <w:pPr/>
      <w:r>
        <w:rPr>
          <w:b w:val="1"/>
          <w:bCs w:val="1"/>
        </w:rPr>
        <w:t xml:space="preserve">Particularité : TAG : Après le 10e mur (commencé face à 09:00, donc terminé face à 06:00)</w:t>
      </w:r>
    </w:p>
    <w:p>
      <w:pPr/>
      <w:r>
        <w:rPr>
          <w:b w:val="1"/>
          <w:bCs w:val="1"/>
        </w:rPr>
        <w:t xml:space="preserve">TAG : R Side, Touch, L Side, Touch.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1–2–3–4</w:t>
            </w:r>
          </w:p>
        </w:tc>
        <w:tc>
          <w:tcPr>
            <w:tcW w:w="8500" w:type="dxa"/>
          </w:tcPr>
          <w:p>
            <w:pPr/>
            <w:r>
              <w:rPr/>
              <w:t xml:space="preserve">Pas D à D, Touch G, Pas G à G, Touch D.</w:t>
            </w:r>
          </w:p>
        </w:tc>
      </w:tr>
    </w:tbl>
    <w:p/>
    <w:p>
      <w:pPr/>
      <w:r>
        <w:rPr>
          <w:b w:val="1"/>
          <w:bCs w:val="1"/>
        </w:rPr>
        <w:t xml:space="preserve">Traduit par Lilly WEST, en utilisant la terminologie NTA / www.lillywest.fr / www.countrydancetour.com</w:t>
      </w:r>
    </w:p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A Bar Song (fr) - Ben Murphy (DE) - Avril 2024</dc:title>
  <dc:description/>
  <dc:subject>Line Dance Stepsheet</dc:subject>
  <cp:keywords/>
  <cp:category/>
  <cp:lastModifiedBy/>
  <dcterms:created xsi:type="dcterms:W3CDTF">2024-06-13T11:48:58+00:00</dcterms:created>
  <dcterms:modified xsi:type="dcterms:W3CDTF">2024-06-13T11:48:58+00:00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