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72"/>
        <w:gridCol w:w="1735"/>
      </w:tblGrid>
      <w:tr w:rsidR="000A1C70" w14:paraId="04AEEC2B" w14:textId="77777777">
        <w:tc>
          <w:tcPr>
            <w:tcW w:w="8300" w:type="dxa"/>
          </w:tcPr>
          <w:p w14:paraId="1F4B0E7B" w14:textId="77777777" w:rsidR="000A1C70" w:rsidRDefault="00CA20E3">
            <w:r>
              <w:rPr>
                <w:color w:val="000000"/>
                <w:sz w:val="50"/>
                <w:szCs w:val="50"/>
              </w:rPr>
              <w:t>Like It Like That</w:t>
            </w:r>
          </w:p>
        </w:tc>
        <w:tc>
          <w:tcPr>
            <w:tcW w:w="1700" w:type="dxa"/>
            <w:vAlign w:val="bottom"/>
          </w:tcPr>
          <w:p w14:paraId="1D774C18" w14:textId="043BE66C" w:rsidR="000A1C70" w:rsidRDefault="000A1C70">
            <w:pPr>
              <w:jc w:val="right"/>
            </w:pPr>
          </w:p>
        </w:tc>
      </w:tr>
    </w:tbl>
    <w:p w14:paraId="45A6F0FB" w14:textId="77777777" w:rsidR="000A1C70" w:rsidRDefault="00CA20E3">
      <w:r>
        <w:rPr>
          <w:color w:val="FFFFFF"/>
          <w:sz w:val="4"/>
          <w:szCs w:val="4"/>
        </w:rPr>
        <w:t>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36"/>
        <w:gridCol w:w="699"/>
        <w:gridCol w:w="1295"/>
        <w:gridCol w:w="698"/>
        <w:gridCol w:w="1299"/>
        <w:gridCol w:w="3287"/>
        <w:gridCol w:w="993"/>
      </w:tblGrid>
      <w:tr w:rsidR="000A1C70" w14:paraId="7B016F52" w14:textId="77777777">
        <w:tc>
          <w:tcPr>
            <w:tcW w:w="10000" w:type="dxa"/>
            <w:gridSpan w:val="7"/>
            <w:tcBorders>
              <w:top w:val="single" w:sz="15" w:space="0" w:color="AAAAAA"/>
            </w:tcBorders>
          </w:tcPr>
          <w:p w14:paraId="3077B257" w14:textId="77777777" w:rsidR="000A1C70" w:rsidRDefault="00CA20E3">
            <w:r>
              <w:rPr>
                <w:color w:val="FFFFFF"/>
                <w:sz w:val="4"/>
                <w:szCs w:val="4"/>
              </w:rPr>
              <w:t>.</w:t>
            </w:r>
          </w:p>
        </w:tc>
      </w:tr>
      <w:tr w:rsidR="000A1C70" w14:paraId="0DC5F444" w14:textId="77777777">
        <w:tc>
          <w:tcPr>
            <w:tcW w:w="1700" w:type="dxa"/>
          </w:tcPr>
          <w:p w14:paraId="01189414" w14:textId="40EF4CB8" w:rsidR="000A1C70" w:rsidRPr="00CA20E3" w:rsidRDefault="00CA20E3">
            <w:pPr>
              <w:spacing w:before="40" w:after="40" w:line="276" w:lineRule="auto"/>
              <w:ind w:left="50" w:right="50"/>
              <w:jc w:val="right"/>
              <w:rPr>
                <w:sz w:val="28"/>
                <w:szCs w:val="28"/>
              </w:rPr>
            </w:pPr>
            <w:proofErr w:type="spellStart"/>
            <w:r w:rsidRPr="00CA20E3">
              <w:rPr>
                <w:b/>
                <w:bCs/>
                <w:sz w:val="28"/>
                <w:szCs w:val="28"/>
              </w:rPr>
              <w:t>Co</w:t>
            </w:r>
            <w:r w:rsidR="00FF599B" w:rsidRPr="00CA20E3">
              <w:rPr>
                <w:b/>
                <w:bCs/>
                <w:sz w:val="28"/>
                <w:szCs w:val="28"/>
              </w:rPr>
              <w:t>mptes</w:t>
            </w:r>
            <w:proofErr w:type="spellEnd"/>
            <w:r w:rsidRPr="00CA20E3">
              <w:rPr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700" w:type="dxa"/>
          </w:tcPr>
          <w:p w14:paraId="26F57D56" w14:textId="77777777" w:rsidR="000A1C70" w:rsidRPr="00CA20E3" w:rsidRDefault="00CA20E3">
            <w:pPr>
              <w:spacing w:before="40" w:after="40" w:line="276" w:lineRule="auto"/>
              <w:ind w:left="50" w:right="150"/>
              <w:rPr>
                <w:sz w:val="28"/>
                <w:szCs w:val="28"/>
              </w:rPr>
            </w:pPr>
            <w:r w:rsidRPr="00CA20E3">
              <w:rPr>
                <w:sz w:val="28"/>
                <w:szCs w:val="28"/>
              </w:rPr>
              <w:t>32</w:t>
            </w:r>
          </w:p>
        </w:tc>
        <w:tc>
          <w:tcPr>
            <w:tcW w:w="1300" w:type="dxa"/>
          </w:tcPr>
          <w:p w14:paraId="32D61D51" w14:textId="3D944064" w:rsidR="000A1C70" w:rsidRPr="00CA20E3" w:rsidRDefault="00FF599B">
            <w:pPr>
              <w:spacing w:before="40" w:after="40" w:line="276" w:lineRule="auto"/>
              <w:ind w:left="50" w:right="50"/>
              <w:jc w:val="right"/>
              <w:rPr>
                <w:sz w:val="28"/>
                <w:szCs w:val="28"/>
              </w:rPr>
            </w:pPr>
            <w:r w:rsidRPr="00CA20E3">
              <w:rPr>
                <w:b/>
                <w:bCs/>
                <w:sz w:val="28"/>
                <w:szCs w:val="28"/>
              </w:rPr>
              <w:t xml:space="preserve">Mur </w:t>
            </w:r>
            <w:r w:rsidR="00CA20E3" w:rsidRPr="00CA20E3">
              <w:rPr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700" w:type="dxa"/>
          </w:tcPr>
          <w:p w14:paraId="5B2F7FEF" w14:textId="77777777" w:rsidR="000A1C70" w:rsidRPr="00CA20E3" w:rsidRDefault="00CA20E3">
            <w:pPr>
              <w:spacing w:before="40" w:after="40" w:line="276" w:lineRule="auto"/>
              <w:ind w:left="50" w:right="150"/>
              <w:rPr>
                <w:sz w:val="28"/>
                <w:szCs w:val="28"/>
              </w:rPr>
            </w:pPr>
            <w:r w:rsidRPr="00CA20E3">
              <w:rPr>
                <w:sz w:val="28"/>
                <w:szCs w:val="28"/>
              </w:rPr>
              <w:t>4</w:t>
            </w:r>
          </w:p>
        </w:tc>
        <w:tc>
          <w:tcPr>
            <w:tcW w:w="1300" w:type="dxa"/>
          </w:tcPr>
          <w:p w14:paraId="484BCB4E" w14:textId="254E435A" w:rsidR="000A1C70" w:rsidRPr="00CA20E3" w:rsidRDefault="00FF599B">
            <w:pPr>
              <w:spacing w:before="40" w:after="40" w:line="276" w:lineRule="auto"/>
              <w:ind w:left="50" w:right="50"/>
              <w:jc w:val="right"/>
              <w:rPr>
                <w:sz w:val="28"/>
                <w:szCs w:val="28"/>
              </w:rPr>
            </w:pPr>
            <w:proofErr w:type="spellStart"/>
            <w:r w:rsidRPr="00CA20E3">
              <w:rPr>
                <w:b/>
                <w:bCs/>
                <w:sz w:val="28"/>
                <w:szCs w:val="28"/>
              </w:rPr>
              <w:t>Niveau</w:t>
            </w:r>
            <w:proofErr w:type="spellEnd"/>
            <w:r w:rsidR="00CA20E3" w:rsidRPr="00CA20E3">
              <w:rPr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3300" w:type="dxa"/>
          </w:tcPr>
          <w:p w14:paraId="1EC33878" w14:textId="40283B53" w:rsidR="000A1C70" w:rsidRPr="00CA20E3" w:rsidRDefault="00FF599B">
            <w:pPr>
              <w:spacing w:before="40" w:after="40" w:line="276" w:lineRule="auto"/>
              <w:ind w:left="50" w:right="150"/>
              <w:rPr>
                <w:sz w:val="28"/>
                <w:szCs w:val="28"/>
              </w:rPr>
            </w:pPr>
            <w:proofErr w:type="spellStart"/>
            <w:r w:rsidRPr="00CA20E3">
              <w:rPr>
                <w:sz w:val="28"/>
                <w:szCs w:val="28"/>
              </w:rPr>
              <w:t>Débutant</w:t>
            </w:r>
            <w:proofErr w:type="spellEnd"/>
            <w:r w:rsidRPr="00CA20E3">
              <w:rPr>
                <w:sz w:val="28"/>
                <w:szCs w:val="28"/>
              </w:rPr>
              <w:t xml:space="preserve"> +</w:t>
            </w:r>
          </w:p>
        </w:tc>
        <w:tc>
          <w:tcPr>
            <w:tcW w:w="1000" w:type="dxa"/>
            <w:vMerge w:val="restart"/>
          </w:tcPr>
          <w:p w14:paraId="425A11DC" w14:textId="77777777" w:rsidR="000A1C70" w:rsidRDefault="00CA20E3">
            <w:r>
              <w:rPr>
                <w:color w:val="FFFFFF"/>
                <w:sz w:val="4"/>
                <w:szCs w:val="4"/>
              </w:rPr>
              <w:t>.</w:t>
            </w:r>
          </w:p>
          <w:p w14:paraId="146BFC97" w14:textId="090379C8" w:rsidR="000A1C70" w:rsidRDefault="000A1C70">
            <w:pPr>
              <w:jc w:val="right"/>
            </w:pPr>
          </w:p>
        </w:tc>
      </w:tr>
      <w:tr w:rsidR="000A1C70" w14:paraId="0C654F1F" w14:textId="77777777">
        <w:tc>
          <w:tcPr>
            <w:tcW w:w="1700" w:type="dxa"/>
          </w:tcPr>
          <w:p w14:paraId="7E388C26" w14:textId="593B565E" w:rsidR="000A1C70" w:rsidRPr="00CA20E3" w:rsidRDefault="00CA20E3">
            <w:pPr>
              <w:spacing w:before="40" w:after="40" w:line="276" w:lineRule="auto"/>
              <w:ind w:left="50" w:right="50"/>
              <w:jc w:val="right"/>
              <w:rPr>
                <w:sz w:val="28"/>
                <w:szCs w:val="28"/>
              </w:rPr>
            </w:pPr>
            <w:proofErr w:type="spellStart"/>
            <w:r w:rsidRPr="00CA20E3">
              <w:rPr>
                <w:b/>
                <w:bCs/>
                <w:sz w:val="28"/>
                <w:szCs w:val="28"/>
              </w:rPr>
              <w:t>Chor</w:t>
            </w:r>
            <w:r w:rsidR="00FF599B" w:rsidRPr="00CA20E3">
              <w:rPr>
                <w:b/>
                <w:bCs/>
                <w:sz w:val="28"/>
                <w:szCs w:val="28"/>
              </w:rPr>
              <w:t>é</w:t>
            </w:r>
            <w:r w:rsidRPr="00CA20E3">
              <w:rPr>
                <w:b/>
                <w:bCs/>
                <w:sz w:val="28"/>
                <w:szCs w:val="28"/>
              </w:rPr>
              <w:t>graphe</w:t>
            </w:r>
            <w:proofErr w:type="spellEnd"/>
            <w:r w:rsidRPr="00CA20E3">
              <w:rPr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7300" w:type="dxa"/>
            <w:gridSpan w:val="5"/>
          </w:tcPr>
          <w:p w14:paraId="5A657787" w14:textId="77777777" w:rsidR="000A1C70" w:rsidRPr="00CA20E3" w:rsidRDefault="00CA20E3">
            <w:pPr>
              <w:spacing w:before="40" w:after="40" w:line="276" w:lineRule="auto"/>
              <w:ind w:left="50" w:right="150"/>
              <w:rPr>
                <w:sz w:val="28"/>
                <w:szCs w:val="28"/>
              </w:rPr>
            </w:pPr>
            <w:r w:rsidRPr="00CA20E3">
              <w:rPr>
                <w:sz w:val="28"/>
                <w:szCs w:val="28"/>
              </w:rPr>
              <w:t>Gary Lafferty (UK) - August 2025</w:t>
            </w:r>
          </w:p>
        </w:tc>
        <w:tc>
          <w:tcPr>
            <w:tcW w:w="0" w:type="auto"/>
            <w:vMerge/>
          </w:tcPr>
          <w:p w14:paraId="01A75B46" w14:textId="77777777" w:rsidR="000A1C70" w:rsidRDefault="000A1C70"/>
        </w:tc>
      </w:tr>
      <w:tr w:rsidR="000A1C70" w14:paraId="0D771958" w14:textId="77777777">
        <w:tc>
          <w:tcPr>
            <w:tcW w:w="1700" w:type="dxa"/>
          </w:tcPr>
          <w:p w14:paraId="2598FEB4" w14:textId="75EE07EF" w:rsidR="000A1C70" w:rsidRPr="00CA20E3" w:rsidRDefault="00CA20E3">
            <w:pPr>
              <w:spacing w:before="40" w:after="40" w:line="276" w:lineRule="auto"/>
              <w:ind w:left="50" w:right="50"/>
              <w:jc w:val="right"/>
              <w:rPr>
                <w:sz w:val="28"/>
                <w:szCs w:val="28"/>
              </w:rPr>
            </w:pPr>
            <w:r w:rsidRPr="00CA20E3">
              <w:rPr>
                <w:b/>
                <w:bCs/>
                <w:sz w:val="28"/>
                <w:szCs w:val="28"/>
              </w:rPr>
              <w:t>Musi</w:t>
            </w:r>
            <w:r w:rsidR="00FF599B" w:rsidRPr="00CA20E3">
              <w:rPr>
                <w:b/>
                <w:bCs/>
                <w:sz w:val="28"/>
                <w:szCs w:val="28"/>
              </w:rPr>
              <w:t>que</w:t>
            </w:r>
            <w:r w:rsidRPr="00CA20E3">
              <w:rPr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7300" w:type="dxa"/>
            <w:gridSpan w:val="5"/>
          </w:tcPr>
          <w:p w14:paraId="79700555" w14:textId="31E63168" w:rsidR="000A1C70" w:rsidRPr="00CA20E3" w:rsidRDefault="00CA20E3">
            <w:pPr>
              <w:spacing w:before="40" w:after="40" w:line="276" w:lineRule="auto"/>
              <w:ind w:left="50" w:right="150"/>
              <w:rPr>
                <w:sz w:val="28"/>
                <w:szCs w:val="28"/>
              </w:rPr>
            </w:pPr>
            <w:r w:rsidRPr="00CA20E3">
              <w:rPr>
                <w:sz w:val="28"/>
                <w:szCs w:val="28"/>
              </w:rPr>
              <w:t xml:space="preserve">Like It Like That </w:t>
            </w:r>
            <w:r>
              <w:rPr>
                <w:sz w:val="28"/>
                <w:szCs w:val="28"/>
              </w:rPr>
              <w:t>–</w:t>
            </w:r>
            <w:r w:rsidRPr="00CA20E3">
              <w:rPr>
                <w:sz w:val="28"/>
                <w:szCs w:val="28"/>
              </w:rPr>
              <w:t xml:space="preserve"> Dasha</w:t>
            </w:r>
            <w:r>
              <w:rPr>
                <w:sz w:val="28"/>
                <w:szCs w:val="28"/>
              </w:rPr>
              <w:t>( style pop country)</w:t>
            </w:r>
          </w:p>
        </w:tc>
        <w:tc>
          <w:tcPr>
            <w:tcW w:w="0" w:type="auto"/>
            <w:vMerge/>
          </w:tcPr>
          <w:p w14:paraId="59899071" w14:textId="77777777" w:rsidR="000A1C70" w:rsidRDefault="000A1C70"/>
        </w:tc>
      </w:tr>
      <w:tr w:rsidR="000A1C70" w14:paraId="7179E73B" w14:textId="77777777">
        <w:tc>
          <w:tcPr>
            <w:tcW w:w="10000" w:type="dxa"/>
            <w:gridSpan w:val="7"/>
            <w:tcBorders>
              <w:bottom w:val="single" w:sz="15" w:space="0" w:color="AAAAAA"/>
            </w:tcBorders>
          </w:tcPr>
          <w:p w14:paraId="2D13F3BA" w14:textId="77777777" w:rsidR="000A1C70" w:rsidRDefault="00CA20E3">
            <w:r>
              <w:rPr>
                <w:color w:val="FFFFFF"/>
                <w:sz w:val="4"/>
                <w:szCs w:val="4"/>
              </w:rPr>
              <w:t>.</w:t>
            </w:r>
          </w:p>
        </w:tc>
      </w:tr>
    </w:tbl>
    <w:p w14:paraId="6CA8B944" w14:textId="77777777" w:rsidR="000A1C70" w:rsidRDefault="000A1C70"/>
    <w:p w14:paraId="1FD86934" w14:textId="732D1A60" w:rsidR="000A1C70" w:rsidRPr="00CA20E3" w:rsidRDefault="00CA20E3">
      <w:pPr>
        <w:rPr>
          <w:sz w:val="24"/>
          <w:szCs w:val="24"/>
        </w:rPr>
      </w:pPr>
      <w:r w:rsidRPr="00CA20E3">
        <w:rPr>
          <w:b/>
          <w:bCs/>
          <w:sz w:val="24"/>
          <w:szCs w:val="24"/>
        </w:rPr>
        <w:t>Musi</w:t>
      </w:r>
      <w:r w:rsidR="00FF599B" w:rsidRPr="00CA20E3">
        <w:rPr>
          <w:b/>
          <w:bCs/>
          <w:sz w:val="24"/>
          <w:szCs w:val="24"/>
        </w:rPr>
        <w:t xml:space="preserve">que </w:t>
      </w:r>
      <w:r w:rsidRPr="00CA20E3">
        <w:rPr>
          <w:b/>
          <w:bCs/>
          <w:sz w:val="24"/>
          <w:szCs w:val="24"/>
        </w:rPr>
        <w:t xml:space="preserve"> Info: 16-</w:t>
      </w:r>
      <w:r w:rsidR="00FF599B" w:rsidRPr="00CA20E3">
        <w:rPr>
          <w:b/>
          <w:bCs/>
          <w:sz w:val="24"/>
          <w:szCs w:val="24"/>
        </w:rPr>
        <w:t xml:space="preserve">temps </w:t>
      </w:r>
      <w:r w:rsidRPr="00CA20E3">
        <w:rPr>
          <w:b/>
          <w:bCs/>
          <w:sz w:val="24"/>
          <w:szCs w:val="24"/>
        </w:rPr>
        <w:t xml:space="preserve"> </w:t>
      </w:r>
      <w:r w:rsidRPr="00CA20E3">
        <w:rPr>
          <w:b/>
          <w:bCs/>
          <w:sz w:val="24"/>
          <w:szCs w:val="24"/>
        </w:rPr>
        <w:t xml:space="preserve"> </w:t>
      </w:r>
      <w:proofErr w:type="spellStart"/>
      <w:r w:rsidRPr="00CA20E3">
        <w:rPr>
          <w:b/>
          <w:bCs/>
          <w:sz w:val="24"/>
          <w:szCs w:val="24"/>
        </w:rPr>
        <w:t>n</w:t>
      </w:r>
      <w:r w:rsidR="00FF599B" w:rsidRPr="00CA20E3">
        <w:rPr>
          <w:b/>
          <w:bCs/>
          <w:sz w:val="24"/>
          <w:szCs w:val="24"/>
        </w:rPr>
        <w:t>i</w:t>
      </w:r>
      <w:proofErr w:type="spellEnd"/>
      <w:r w:rsidRPr="00CA20E3">
        <w:rPr>
          <w:b/>
          <w:bCs/>
          <w:sz w:val="24"/>
          <w:szCs w:val="24"/>
        </w:rPr>
        <w:t xml:space="preserve"> tags &amp; </w:t>
      </w:r>
      <w:proofErr w:type="spellStart"/>
      <w:r w:rsidRPr="00CA20E3">
        <w:rPr>
          <w:b/>
          <w:bCs/>
          <w:sz w:val="24"/>
          <w:szCs w:val="24"/>
        </w:rPr>
        <w:t>n</w:t>
      </w:r>
      <w:r w:rsidR="00FF599B" w:rsidRPr="00CA20E3">
        <w:rPr>
          <w:b/>
          <w:bCs/>
          <w:sz w:val="24"/>
          <w:szCs w:val="24"/>
        </w:rPr>
        <w:t>i</w:t>
      </w:r>
      <w:proofErr w:type="spellEnd"/>
      <w:r w:rsidRPr="00CA20E3">
        <w:rPr>
          <w:b/>
          <w:bCs/>
          <w:sz w:val="24"/>
          <w:szCs w:val="24"/>
        </w:rPr>
        <w:t xml:space="preserve"> restarts!</w:t>
      </w:r>
    </w:p>
    <w:p w14:paraId="4C48C156" w14:textId="77777777" w:rsidR="000A1C70" w:rsidRPr="00CA20E3" w:rsidRDefault="000A1C70">
      <w:pPr>
        <w:rPr>
          <w:sz w:val="24"/>
          <w:szCs w:val="24"/>
        </w:rPr>
      </w:pPr>
    </w:p>
    <w:p w14:paraId="1E2DEB18" w14:textId="77777777" w:rsidR="000A1C70" w:rsidRPr="00CA20E3" w:rsidRDefault="00CA20E3">
      <w:pPr>
        <w:rPr>
          <w:sz w:val="24"/>
          <w:szCs w:val="24"/>
        </w:rPr>
      </w:pPr>
      <w:r w:rsidRPr="00CA20E3">
        <w:rPr>
          <w:b/>
          <w:bCs/>
          <w:sz w:val="24"/>
          <w:szCs w:val="24"/>
        </w:rPr>
        <w:t>SECTION 1: K-STEP WITH BRUSH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1"/>
        <w:gridCol w:w="8676"/>
      </w:tblGrid>
      <w:tr w:rsidR="000A1C70" w:rsidRPr="00CA20E3" w14:paraId="676D0409" w14:textId="77777777">
        <w:tc>
          <w:tcPr>
            <w:tcW w:w="1500" w:type="dxa"/>
          </w:tcPr>
          <w:p w14:paraId="62A0ABF1" w14:textId="77777777" w:rsidR="000A1C70" w:rsidRPr="00CA20E3" w:rsidRDefault="00CA20E3">
            <w:pPr>
              <w:rPr>
                <w:sz w:val="24"/>
                <w:szCs w:val="24"/>
              </w:rPr>
            </w:pPr>
            <w:r w:rsidRPr="00CA20E3">
              <w:rPr>
                <w:sz w:val="24"/>
                <w:szCs w:val="24"/>
              </w:rPr>
              <w:t>1-2</w:t>
            </w:r>
          </w:p>
        </w:tc>
        <w:tc>
          <w:tcPr>
            <w:tcW w:w="8500" w:type="dxa"/>
          </w:tcPr>
          <w:p w14:paraId="48F12D8B" w14:textId="271154CD" w:rsidR="000A1C70" w:rsidRPr="00CA20E3" w:rsidRDefault="00FF599B">
            <w:pPr>
              <w:rPr>
                <w:sz w:val="24"/>
                <w:szCs w:val="24"/>
              </w:rPr>
            </w:pPr>
            <w:proofErr w:type="spellStart"/>
            <w:r w:rsidRPr="00CA20E3">
              <w:rPr>
                <w:sz w:val="24"/>
                <w:szCs w:val="24"/>
              </w:rPr>
              <w:t>Avancer</w:t>
            </w:r>
            <w:proofErr w:type="spellEnd"/>
            <w:r w:rsidRPr="00CA20E3">
              <w:rPr>
                <w:sz w:val="24"/>
                <w:szCs w:val="24"/>
              </w:rPr>
              <w:t xml:space="preserve"> PD sur la </w:t>
            </w:r>
            <w:r w:rsidR="00CA20E3" w:rsidRPr="00CA20E3">
              <w:rPr>
                <w:sz w:val="24"/>
                <w:szCs w:val="24"/>
              </w:rPr>
              <w:t xml:space="preserve"> </w:t>
            </w:r>
            <w:proofErr w:type="spellStart"/>
            <w:r w:rsidRPr="00CA20E3">
              <w:rPr>
                <w:sz w:val="24"/>
                <w:szCs w:val="24"/>
              </w:rPr>
              <w:t>diagonale</w:t>
            </w:r>
            <w:proofErr w:type="spellEnd"/>
            <w:r w:rsidRPr="00CA20E3">
              <w:rPr>
                <w:sz w:val="24"/>
                <w:szCs w:val="24"/>
              </w:rPr>
              <w:t xml:space="preserve"> droite</w:t>
            </w:r>
            <w:r w:rsidR="00CA20E3" w:rsidRPr="00CA20E3">
              <w:rPr>
                <w:sz w:val="24"/>
                <w:szCs w:val="24"/>
              </w:rPr>
              <w:t>, touch</w:t>
            </w:r>
            <w:r w:rsidRPr="00CA20E3">
              <w:rPr>
                <w:sz w:val="24"/>
                <w:szCs w:val="24"/>
              </w:rPr>
              <w:t xml:space="preserve"> PG à </w:t>
            </w:r>
            <w:proofErr w:type="spellStart"/>
            <w:r w:rsidRPr="00CA20E3">
              <w:rPr>
                <w:sz w:val="24"/>
                <w:szCs w:val="24"/>
              </w:rPr>
              <w:t>côté</w:t>
            </w:r>
            <w:proofErr w:type="spellEnd"/>
            <w:r w:rsidRPr="00CA20E3">
              <w:rPr>
                <w:sz w:val="24"/>
                <w:szCs w:val="24"/>
              </w:rPr>
              <w:t xml:space="preserve"> de PD</w:t>
            </w:r>
          </w:p>
        </w:tc>
      </w:tr>
      <w:tr w:rsidR="000A1C70" w:rsidRPr="00CA20E3" w14:paraId="0BCDC75D" w14:textId="77777777">
        <w:tc>
          <w:tcPr>
            <w:tcW w:w="1500" w:type="dxa"/>
          </w:tcPr>
          <w:p w14:paraId="5C40C59A" w14:textId="77777777" w:rsidR="000A1C70" w:rsidRPr="00CA20E3" w:rsidRDefault="00CA20E3">
            <w:pPr>
              <w:rPr>
                <w:sz w:val="24"/>
                <w:szCs w:val="24"/>
              </w:rPr>
            </w:pPr>
            <w:r w:rsidRPr="00CA20E3">
              <w:rPr>
                <w:sz w:val="24"/>
                <w:szCs w:val="24"/>
              </w:rPr>
              <w:t>3-4</w:t>
            </w:r>
          </w:p>
        </w:tc>
        <w:tc>
          <w:tcPr>
            <w:tcW w:w="8500" w:type="dxa"/>
          </w:tcPr>
          <w:p w14:paraId="3BE99A35" w14:textId="5EEF0D8B" w:rsidR="000A1C70" w:rsidRPr="00CA20E3" w:rsidRDefault="00FF599B">
            <w:pPr>
              <w:rPr>
                <w:sz w:val="24"/>
                <w:szCs w:val="24"/>
              </w:rPr>
            </w:pPr>
            <w:proofErr w:type="spellStart"/>
            <w:r w:rsidRPr="00CA20E3">
              <w:rPr>
                <w:sz w:val="24"/>
                <w:szCs w:val="24"/>
              </w:rPr>
              <w:t>Reculer</w:t>
            </w:r>
            <w:proofErr w:type="spellEnd"/>
            <w:r w:rsidRPr="00CA20E3">
              <w:rPr>
                <w:sz w:val="24"/>
                <w:szCs w:val="24"/>
              </w:rPr>
              <w:t xml:space="preserve"> PG sur la </w:t>
            </w:r>
            <w:proofErr w:type="spellStart"/>
            <w:r w:rsidRPr="00CA20E3">
              <w:rPr>
                <w:sz w:val="24"/>
                <w:szCs w:val="24"/>
              </w:rPr>
              <w:t>diagonale</w:t>
            </w:r>
            <w:proofErr w:type="spellEnd"/>
            <w:r w:rsidRPr="00CA20E3">
              <w:rPr>
                <w:sz w:val="24"/>
                <w:szCs w:val="24"/>
              </w:rPr>
              <w:t xml:space="preserve"> gauche</w:t>
            </w:r>
            <w:r w:rsidR="00CA20E3" w:rsidRPr="00CA20E3">
              <w:rPr>
                <w:sz w:val="24"/>
                <w:szCs w:val="24"/>
              </w:rPr>
              <w:t xml:space="preserve">, touch </w:t>
            </w:r>
            <w:r w:rsidRPr="00CA20E3">
              <w:rPr>
                <w:sz w:val="24"/>
                <w:szCs w:val="24"/>
              </w:rPr>
              <w:t xml:space="preserve">PD à </w:t>
            </w:r>
            <w:proofErr w:type="spellStart"/>
            <w:r w:rsidRPr="00CA20E3">
              <w:rPr>
                <w:sz w:val="24"/>
                <w:szCs w:val="24"/>
              </w:rPr>
              <w:t>côté</w:t>
            </w:r>
            <w:proofErr w:type="spellEnd"/>
            <w:r w:rsidRPr="00CA20E3">
              <w:rPr>
                <w:sz w:val="24"/>
                <w:szCs w:val="24"/>
              </w:rPr>
              <w:t xml:space="preserve"> de PG</w:t>
            </w:r>
          </w:p>
        </w:tc>
      </w:tr>
      <w:tr w:rsidR="000A1C70" w:rsidRPr="00CA20E3" w14:paraId="0B8B9900" w14:textId="77777777">
        <w:tc>
          <w:tcPr>
            <w:tcW w:w="1500" w:type="dxa"/>
          </w:tcPr>
          <w:p w14:paraId="7065E1AC" w14:textId="77777777" w:rsidR="000A1C70" w:rsidRPr="00CA20E3" w:rsidRDefault="00CA20E3">
            <w:pPr>
              <w:rPr>
                <w:sz w:val="24"/>
                <w:szCs w:val="24"/>
              </w:rPr>
            </w:pPr>
            <w:r w:rsidRPr="00CA20E3">
              <w:rPr>
                <w:sz w:val="24"/>
                <w:szCs w:val="24"/>
              </w:rPr>
              <w:t>5-6</w:t>
            </w:r>
          </w:p>
        </w:tc>
        <w:tc>
          <w:tcPr>
            <w:tcW w:w="8500" w:type="dxa"/>
          </w:tcPr>
          <w:p w14:paraId="0F8F67BE" w14:textId="13E77BDE" w:rsidR="000A1C70" w:rsidRPr="00CA20E3" w:rsidRDefault="00FF599B">
            <w:pPr>
              <w:rPr>
                <w:sz w:val="24"/>
                <w:szCs w:val="24"/>
              </w:rPr>
            </w:pPr>
            <w:proofErr w:type="spellStart"/>
            <w:r w:rsidRPr="00CA20E3">
              <w:rPr>
                <w:sz w:val="24"/>
                <w:szCs w:val="24"/>
              </w:rPr>
              <w:t>Reculer</w:t>
            </w:r>
            <w:proofErr w:type="spellEnd"/>
            <w:r w:rsidRPr="00CA20E3">
              <w:rPr>
                <w:sz w:val="24"/>
                <w:szCs w:val="24"/>
              </w:rPr>
              <w:t xml:space="preserve"> PD sur la </w:t>
            </w:r>
            <w:proofErr w:type="spellStart"/>
            <w:r w:rsidRPr="00CA20E3">
              <w:rPr>
                <w:sz w:val="24"/>
                <w:szCs w:val="24"/>
              </w:rPr>
              <w:t>diagonale</w:t>
            </w:r>
            <w:proofErr w:type="spellEnd"/>
            <w:r w:rsidRPr="00CA20E3">
              <w:rPr>
                <w:sz w:val="24"/>
                <w:szCs w:val="24"/>
              </w:rPr>
              <w:t xml:space="preserve"> droite</w:t>
            </w:r>
            <w:r w:rsidR="00CA20E3" w:rsidRPr="00CA20E3">
              <w:rPr>
                <w:sz w:val="24"/>
                <w:szCs w:val="24"/>
              </w:rPr>
              <w:t>, touch</w:t>
            </w:r>
            <w:r w:rsidRPr="00CA20E3">
              <w:rPr>
                <w:sz w:val="24"/>
                <w:szCs w:val="24"/>
              </w:rPr>
              <w:t xml:space="preserve"> PG à </w:t>
            </w:r>
            <w:proofErr w:type="spellStart"/>
            <w:r w:rsidRPr="00CA20E3">
              <w:rPr>
                <w:sz w:val="24"/>
                <w:szCs w:val="24"/>
              </w:rPr>
              <w:t>côté</w:t>
            </w:r>
            <w:proofErr w:type="spellEnd"/>
            <w:r w:rsidRPr="00CA20E3">
              <w:rPr>
                <w:sz w:val="24"/>
                <w:szCs w:val="24"/>
              </w:rPr>
              <w:t xml:space="preserve"> de PD</w:t>
            </w:r>
            <w:r w:rsidR="00CA20E3" w:rsidRPr="00CA20E3">
              <w:rPr>
                <w:sz w:val="24"/>
                <w:szCs w:val="24"/>
              </w:rPr>
              <w:t xml:space="preserve"> </w:t>
            </w:r>
          </w:p>
        </w:tc>
      </w:tr>
      <w:tr w:rsidR="000A1C70" w:rsidRPr="00CA20E3" w14:paraId="3EB97528" w14:textId="77777777">
        <w:tc>
          <w:tcPr>
            <w:tcW w:w="1500" w:type="dxa"/>
          </w:tcPr>
          <w:p w14:paraId="05795897" w14:textId="77777777" w:rsidR="000A1C70" w:rsidRPr="00CA20E3" w:rsidRDefault="00CA20E3">
            <w:pPr>
              <w:rPr>
                <w:sz w:val="24"/>
                <w:szCs w:val="24"/>
              </w:rPr>
            </w:pPr>
            <w:r w:rsidRPr="00CA20E3">
              <w:rPr>
                <w:sz w:val="24"/>
                <w:szCs w:val="24"/>
              </w:rPr>
              <w:t>7-8</w:t>
            </w:r>
          </w:p>
        </w:tc>
        <w:tc>
          <w:tcPr>
            <w:tcW w:w="8500" w:type="dxa"/>
          </w:tcPr>
          <w:p w14:paraId="1B484631" w14:textId="0EE8A2C2" w:rsidR="000A1C70" w:rsidRPr="00CA20E3" w:rsidRDefault="00FF599B">
            <w:pPr>
              <w:rPr>
                <w:sz w:val="24"/>
                <w:szCs w:val="24"/>
              </w:rPr>
            </w:pPr>
            <w:proofErr w:type="spellStart"/>
            <w:r w:rsidRPr="00CA20E3">
              <w:rPr>
                <w:sz w:val="24"/>
                <w:szCs w:val="24"/>
              </w:rPr>
              <w:t>Avancer</w:t>
            </w:r>
            <w:proofErr w:type="spellEnd"/>
            <w:r w:rsidRPr="00CA20E3">
              <w:rPr>
                <w:sz w:val="24"/>
                <w:szCs w:val="24"/>
              </w:rPr>
              <w:t xml:space="preserve"> PG sur la </w:t>
            </w:r>
            <w:proofErr w:type="spellStart"/>
            <w:r w:rsidRPr="00CA20E3">
              <w:rPr>
                <w:sz w:val="24"/>
                <w:szCs w:val="24"/>
              </w:rPr>
              <w:t>diagonale</w:t>
            </w:r>
            <w:proofErr w:type="spellEnd"/>
            <w:r w:rsidRPr="00CA20E3">
              <w:rPr>
                <w:sz w:val="24"/>
                <w:szCs w:val="24"/>
              </w:rPr>
              <w:t xml:space="preserve"> gauche</w:t>
            </w:r>
            <w:r w:rsidR="00CA20E3" w:rsidRPr="00CA20E3">
              <w:rPr>
                <w:sz w:val="24"/>
                <w:szCs w:val="24"/>
              </w:rPr>
              <w:t>, brush</w:t>
            </w:r>
            <w:r w:rsidRPr="00CA20E3">
              <w:rPr>
                <w:sz w:val="24"/>
                <w:szCs w:val="24"/>
              </w:rPr>
              <w:t xml:space="preserve"> PD </w:t>
            </w:r>
            <w:proofErr w:type="spellStart"/>
            <w:r w:rsidRPr="00CA20E3">
              <w:rPr>
                <w:sz w:val="24"/>
                <w:szCs w:val="24"/>
              </w:rPr>
              <w:t>devant</w:t>
            </w:r>
            <w:proofErr w:type="spellEnd"/>
            <w:r w:rsidRPr="00CA20E3">
              <w:rPr>
                <w:sz w:val="24"/>
                <w:szCs w:val="24"/>
              </w:rPr>
              <w:t xml:space="preserve"> PG </w:t>
            </w:r>
            <w:r w:rsidR="00CA20E3" w:rsidRPr="00CA20E3">
              <w:rPr>
                <w:sz w:val="24"/>
                <w:szCs w:val="24"/>
              </w:rPr>
              <w:t xml:space="preserve"> </w:t>
            </w:r>
          </w:p>
        </w:tc>
      </w:tr>
    </w:tbl>
    <w:p w14:paraId="6BD05193" w14:textId="77777777" w:rsidR="000A1C70" w:rsidRPr="00CA20E3" w:rsidRDefault="000A1C70">
      <w:pPr>
        <w:rPr>
          <w:sz w:val="24"/>
          <w:szCs w:val="24"/>
        </w:rPr>
      </w:pPr>
    </w:p>
    <w:p w14:paraId="31D670A2" w14:textId="77777777" w:rsidR="000A1C70" w:rsidRPr="00CA20E3" w:rsidRDefault="00CA20E3">
      <w:pPr>
        <w:rPr>
          <w:sz w:val="24"/>
          <w:szCs w:val="24"/>
        </w:rPr>
      </w:pPr>
      <w:r w:rsidRPr="00CA20E3">
        <w:rPr>
          <w:b/>
          <w:bCs/>
          <w:sz w:val="24"/>
          <w:szCs w:val="24"/>
        </w:rPr>
        <w:t>SECTION 2 : JAZZBOX WITH ¼ TURN &amp; CROSS, CONTINUINING INTO A WEAVE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1"/>
        <w:gridCol w:w="8676"/>
      </w:tblGrid>
      <w:tr w:rsidR="000A1C70" w:rsidRPr="00CA20E3" w14:paraId="67F7D3A9" w14:textId="77777777">
        <w:tc>
          <w:tcPr>
            <w:tcW w:w="1500" w:type="dxa"/>
          </w:tcPr>
          <w:p w14:paraId="0AABD6FD" w14:textId="77777777" w:rsidR="000A1C70" w:rsidRPr="00CA20E3" w:rsidRDefault="00CA20E3">
            <w:pPr>
              <w:rPr>
                <w:sz w:val="24"/>
                <w:szCs w:val="24"/>
              </w:rPr>
            </w:pPr>
            <w:r w:rsidRPr="00CA20E3">
              <w:rPr>
                <w:sz w:val="24"/>
                <w:szCs w:val="24"/>
              </w:rPr>
              <w:t>1-2</w:t>
            </w:r>
          </w:p>
        </w:tc>
        <w:tc>
          <w:tcPr>
            <w:tcW w:w="8500" w:type="dxa"/>
          </w:tcPr>
          <w:p w14:paraId="7D635D1B" w14:textId="53721386" w:rsidR="000A1C70" w:rsidRPr="00CA20E3" w:rsidRDefault="00FF599B">
            <w:pPr>
              <w:rPr>
                <w:sz w:val="24"/>
                <w:szCs w:val="24"/>
              </w:rPr>
            </w:pPr>
            <w:proofErr w:type="spellStart"/>
            <w:r w:rsidRPr="00CA20E3">
              <w:rPr>
                <w:sz w:val="24"/>
                <w:szCs w:val="24"/>
              </w:rPr>
              <w:t>Croiser</w:t>
            </w:r>
            <w:proofErr w:type="spellEnd"/>
            <w:r w:rsidRPr="00CA20E3">
              <w:rPr>
                <w:sz w:val="24"/>
                <w:szCs w:val="24"/>
              </w:rPr>
              <w:t xml:space="preserve"> PD </w:t>
            </w:r>
            <w:proofErr w:type="spellStart"/>
            <w:r w:rsidRPr="00CA20E3">
              <w:rPr>
                <w:sz w:val="24"/>
                <w:szCs w:val="24"/>
              </w:rPr>
              <w:t>devant</w:t>
            </w:r>
            <w:proofErr w:type="spellEnd"/>
            <w:r w:rsidRPr="00CA20E3">
              <w:rPr>
                <w:sz w:val="24"/>
                <w:szCs w:val="24"/>
              </w:rPr>
              <w:t xml:space="preserve"> PG </w:t>
            </w:r>
            <w:r w:rsidR="00CA20E3" w:rsidRPr="00CA20E3">
              <w:rPr>
                <w:sz w:val="24"/>
                <w:szCs w:val="24"/>
              </w:rPr>
              <w:t xml:space="preserve">, </w:t>
            </w:r>
            <w:proofErr w:type="spellStart"/>
            <w:r w:rsidRPr="00CA20E3">
              <w:rPr>
                <w:sz w:val="24"/>
                <w:szCs w:val="24"/>
              </w:rPr>
              <w:t>Reculer</w:t>
            </w:r>
            <w:proofErr w:type="spellEnd"/>
            <w:r w:rsidRPr="00CA20E3">
              <w:rPr>
                <w:sz w:val="24"/>
                <w:szCs w:val="24"/>
              </w:rPr>
              <w:t xml:space="preserve"> PG </w:t>
            </w:r>
          </w:p>
        </w:tc>
      </w:tr>
      <w:tr w:rsidR="000A1C70" w:rsidRPr="00CA20E3" w14:paraId="64D082E6" w14:textId="77777777">
        <w:tc>
          <w:tcPr>
            <w:tcW w:w="1500" w:type="dxa"/>
          </w:tcPr>
          <w:p w14:paraId="297FE82B" w14:textId="77777777" w:rsidR="000A1C70" w:rsidRPr="00CA20E3" w:rsidRDefault="00CA20E3">
            <w:pPr>
              <w:rPr>
                <w:sz w:val="24"/>
                <w:szCs w:val="24"/>
              </w:rPr>
            </w:pPr>
            <w:r w:rsidRPr="00CA20E3">
              <w:rPr>
                <w:sz w:val="24"/>
                <w:szCs w:val="24"/>
              </w:rPr>
              <w:t>3-4</w:t>
            </w:r>
          </w:p>
        </w:tc>
        <w:tc>
          <w:tcPr>
            <w:tcW w:w="8500" w:type="dxa"/>
          </w:tcPr>
          <w:p w14:paraId="2AFA7112" w14:textId="42F6C2D3" w:rsidR="000A1C70" w:rsidRPr="00CA20E3" w:rsidRDefault="00CA20E3">
            <w:pPr>
              <w:rPr>
                <w:sz w:val="24"/>
                <w:szCs w:val="24"/>
              </w:rPr>
            </w:pPr>
            <w:r w:rsidRPr="00CA20E3">
              <w:rPr>
                <w:sz w:val="24"/>
                <w:szCs w:val="24"/>
              </w:rPr>
              <w:t xml:space="preserve">¼ </w:t>
            </w:r>
            <w:r w:rsidR="00FF599B" w:rsidRPr="00CA20E3">
              <w:rPr>
                <w:sz w:val="24"/>
                <w:szCs w:val="24"/>
              </w:rPr>
              <w:t xml:space="preserve"> de tour à droite, P</w:t>
            </w:r>
            <w:r>
              <w:rPr>
                <w:sz w:val="24"/>
                <w:szCs w:val="24"/>
              </w:rPr>
              <w:t>D</w:t>
            </w:r>
            <w:r w:rsidR="00FF599B" w:rsidRPr="00CA20E3">
              <w:rPr>
                <w:sz w:val="24"/>
                <w:szCs w:val="24"/>
              </w:rPr>
              <w:t xml:space="preserve"> à droite , </w:t>
            </w:r>
            <w:proofErr w:type="spellStart"/>
            <w:r w:rsidR="00FF599B" w:rsidRPr="00CA20E3">
              <w:rPr>
                <w:sz w:val="24"/>
                <w:szCs w:val="24"/>
              </w:rPr>
              <w:t>Croiser</w:t>
            </w:r>
            <w:proofErr w:type="spellEnd"/>
            <w:r w:rsidR="00FF599B" w:rsidRPr="00CA20E3">
              <w:rPr>
                <w:sz w:val="24"/>
                <w:szCs w:val="24"/>
              </w:rPr>
              <w:t xml:space="preserve"> PG </w:t>
            </w:r>
            <w:proofErr w:type="spellStart"/>
            <w:r w:rsidR="00FF599B" w:rsidRPr="00CA20E3">
              <w:rPr>
                <w:sz w:val="24"/>
                <w:szCs w:val="24"/>
              </w:rPr>
              <w:t>devant</w:t>
            </w:r>
            <w:proofErr w:type="spellEnd"/>
            <w:r w:rsidR="00FF599B" w:rsidRPr="00CA20E3">
              <w:rPr>
                <w:sz w:val="24"/>
                <w:szCs w:val="24"/>
              </w:rPr>
              <w:t xml:space="preserve"> PD         </w:t>
            </w:r>
            <w:r>
              <w:rPr>
                <w:sz w:val="24"/>
                <w:szCs w:val="24"/>
              </w:rPr>
              <w:t xml:space="preserve">                   </w:t>
            </w:r>
            <w:r w:rsidR="00FF599B" w:rsidRPr="00CA20E3">
              <w:rPr>
                <w:sz w:val="24"/>
                <w:szCs w:val="24"/>
              </w:rPr>
              <w:t xml:space="preserve">     3:00</w:t>
            </w:r>
          </w:p>
        </w:tc>
      </w:tr>
      <w:tr w:rsidR="000A1C70" w:rsidRPr="00CA20E3" w14:paraId="5F9905AA" w14:textId="77777777">
        <w:tc>
          <w:tcPr>
            <w:tcW w:w="1500" w:type="dxa"/>
          </w:tcPr>
          <w:p w14:paraId="2E3A96B6" w14:textId="77777777" w:rsidR="000A1C70" w:rsidRPr="00CA20E3" w:rsidRDefault="00CA20E3">
            <w:pPr>
              <w:rPr>
                <w:sz w:val="24"/>
                <w:szCs w:val="24"/>
              </w:rPr>
            </w:pPr>
            <w:r w:rsidRPr="00CA20E3">
              <w:rPr>
                <w:sz w:val="24"/>
                <w:szCs w:val="24"/>
              </w:rPr>
              <w:t>5-6</w:t>
            </w:r>
          </w:p>
        </w:tc>
        <w:tc>
          <w:tcPr>
            <w:tcW w:w="8500" w:type="dxa"/>
          </w:tcPr>
          <w:p w14:paraId="18B47FD6" w14:textId="0F9CF4D1" w:rsidR="000A1C70" w:rsidRPr="00CA20E3" w:rsidRDefault="00FF599B">
            <w:pPr>
              <w:rPr>
                <w:sz w:val="24"/>
                <w:szCs w:val="24"/>
              </w:rPr>
            </w:pPr>
            <w:r w:rsidRPr="00CA20E3">
              <w:rPr>
                <w:sz w:val="24"/>
                <w:szCs w:val="24"/>
              </w:rPr>
              <w:t xml:space="preserve">PD à droite, </w:t>
            </w:r>
            <w:proofErr w:type="spellStart"/>
            <w:r w:rsidRPr="00CA20E3">
              <w:rPr>
                <w:sz w:val="24"/>
                <w:szCs w:val="24"/>
              </w:rPr>
              <w:t>Croiser</w:t>
            </w:r>
            <w:proofErr w:type="spellEnd"/>
            <w:r w:rsidRPr="00CA20E3">
              <w:rPr>
                <w:sz w:val="24"/>
                <w:szCs w:val="24"/>
              </w:rPr>
              <w:t xml:space="preserve"> PG derrière PD </w:t>
            </w:r>
          </w:p>
        </w:tc>
      </w:tr>
      <w:tr w:rsidR="000A1C70" w:rsidRPr="00CA20E3" w14:paraId="3FE4A462" w14:textId="77777777">
        <w:tc>
          <w:tcPr>
            <w:tcW w:w="1500" w:type="dxa"/>
          </w:tcPr>
          <w:p w14:paraId="0C7B2B32" w14:textId="77777777" w:rsidR="000A1C70" w:rsidRPr="00CA20E3" w:rsidRDefault="00CA20E3">
            <w:pPr>
              <w:rPr>
                <w:sz w:val="24"/>
                <w:szCs w:val="24"/>
              </w:rPr>
            </w:pPr>
            <w:r w:rsidRPr="00CA20E3">
              <w:rPr>
                <w:sz w:val="24"/>
                <w:szCs w:val="24"/>
              </w:rPr>
              <w:t>7-8</w:t>
            </w:r>
          </w:p>
        </w:tc>
        <w:tc>
          <w:tcPr>
            <w:tcW w:w="8500" w:type="dxa"/>
          </w:tcPr>
          <w:p w14:paraId="6C34C7DF" w14:textId="1368B970" w:rsidR="000A1C70" w:rsidRPr="00CA20E3" w:rsidRDefault="00FF599B">
            <w:pPr>
              <w:rPr>
                <w:sz w:val="24"/>
                <w:szCs w:val="24"/>
              </w:rPr>
            </w:pPr>
            <w:r w:rsidRPr="00CA20E3">
              <w:rPr>
                <w:sz w:val="24"/>
                <w:szCs w:val="24"/>
              </w:rPr>
              <w:t>PD à droite</w:t>
            </w:r>
            <w:r w:rsidR="00CA20E3" w:rsidRPr="00CA20E3">
              <w:rPr>
                <w:sz w:val="24"/>
                <w:szCs w:val="24"/>
              </w:rPr>
              <w:t xml:space="preserve">, </w:t>
            </w:r>
            <w:proofErr w:type="spellStart"/>
            <w:r w:rsidRPr="00CA20E3">
              <w:rPr>
                <w:sz w:val="24"/>
                <w:szCs w:val="24"/>
              </w:rPr>
              <w:t>C</w:t>
            </w:r>
            <w:r w:rsidR="00CA20E3" w:rsidRPr="00CA20E3">
              <w:rPr>
                <w:sz w:val="24"/>
                <w:szCs w:val="24"/>
              </w:rPr>
              <w:t>ro</w:t>
            </w:r>
            <w:r w:rsidRPr="00CA20E3">
              <w:rPr>
                <w:sz w:val="24"/>
                <w:szCs w:val="24"/>
              </w:rPr>
              <w:t>i</w:t>
            </w:r>
            <w:r w:rsidR="00CA20E3" w:rsidRPr="00CA20E3">
              <w:rPr>
                <w:sz w:val="24"/>
                <w:szCs w:val="24"/>
              </w:rPr>
              <w:t>s</w:t>
            </w:r>
            <w:r w:rsidRPr="00CA20E3">
              <w:rPr>
                <w:sz w:val="24"/>
                <w:szCs w:val="24"/>
              </w:rPr>
              <w:t>er</w:t>
            </w:r>
            <w:proofErr w:type="spellEnd"/>
            <w:r w:rsidRPr="00CA20E3">
              <w:rPr>
                <w:sz w:val="24"/>
                <w:szCs w:val="24"/>
              </w:rPr>
              <w:t xml:space="preserve"> PG </w:t>
            </w:r>
            <w:proofErr w:type="spellStart"/>
            <w:r w:rsidRPr="00CA20E3">
              <w:rPr>
                <w:sz w:val="24"/>
                <w:szCs w:val="24"/>
              </w:rPr>
              <w:t>devant</w:t>
            </w:r>
            <w:proofErr w:type="spellEnd"/>
            <w:r w:rsidRPr="00CA20E3">
              <w:rPr>
                <w:sz w:val="24"/>
                <w:szCs w:val="24"/>
              </w:rPr>
              <w:t xml:space="preserve"> PD </w:t>
            </w:r>
            <w:r w:rsidR="00CA20E3" w:rsidRPr="00CA20E3">
              <w:rPr>
                <w:sz w:val="24"/>
                <w:szCs w:val="24"/>
              </w:rPr>
              <w:t>-</w:t>
            </w:r>
          </w:p>
        </w:tc>
      </w:tr>
    </w:tbl>
    <w:p w14:paraId="41830C82" w14:textId="77777777" w:rsidR="000A1C70" w:rsidRPr="00CA20E3" w:rsidRDefault="000A1C70">
      <w:pPr>
        <w:rPr>
          <w:sz w:val="24"/>
          <w:szCs w:val="24"/>
        </w:rPr>
      </w:pPr>
    </w:p>
    <w:p w14:paraId="5B83A6F3" w14:textId="77777777" w:rsidR="000A1C70" w:rsidRPr="00CA20E3" w:rsidRDefault="00CA20E3">
      <w:pPr>
        <w:rPr>
          <w:sz w:val="24"/>
          <w:szCs w:val="24"/>
        </w:rPr>
      </w:pPr>
      <w:r w:rsidRPr="00CA20E3">
        <w:rPr>
          <w:b/>
          <w:bCs/>
          <w:sz w:val="24"/>
          <w:szCs w:val="24"/>
        </w:rPr>
        <w:t>SECTION 3: SIDE-ROCK, RECOVER, CROSS-STEP, TOGETHER; TWIST TO THE LEFT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1"/>
        <w:gridCol w:w="8676"/>
      </w:tblGrid>
      <w:tr w:rsidR="000A1C70" w:rsidRPr="00CA20E3" w14:paraId="01D9AD90" w14:textId="77777777">
        <w:tc>
          <w:tcPr>
            <w:tcW w:w="1500" w:type="dxa"/>
          </w:tcPr>
          <w:p w14:paraId="64A89C4E" w14:textId="77777777" w:rsidR="000A1C70" w:rsidRPr="00CA20E3" w:rsidRDefault="00CA20E3">
            <w:pPr>
              <w:rPr>
                <w:sz w:val="24"/>
                <w:szCs w:val="24"/>
              </w:rPr>
            </w:pPr>
            <w:r w:rsidRPr="00CA20E3">
              <w:rPr>
                <w:sz w:val="24"/>
                <w:szCs w:val="24"/>
              </w:rPr>
              <w:t>1-2</w:t>
            </w:r>
          </w:p>
        </w:tc>
        <w:tc>
          <w:tcPr>
            <w:tcW w:w="8500" w:type="dxa"/>
          </w:tcPr>
          <w:p w14:paraId="338148FC" w14:textId="6DC81E58" w:rsidR="000A1C70" w:rsidRPr="00CA20E3" w:rsidRDefault="00CA20E3">
            <w:pPr>
              <w:rPr>
                <w:sz w:val="24"/>
                <w:szCs w:val="24"/>
              </w:rPr>
            </w:pPr>
            <w:r w:rsidRPr="00CA20E3">
              <w:rPr>
                <w:sz w:val="24"/>
                <w:szCs w:val="24"/>
              </w:rPr>
              <w:t>Rock</w:t>
            </w:r>
            <w:r w:rsidR="00FF599B" w:rsidRPr="00CA20E3">
              <w:rPr>
                <w:sz w:val="24"/>
                <w:szCs w:val="24"/>
              </w:rPr>
              <w:t xml:space="preserve"> PD à droite</w:t>
            </w:r>
            <w:r w:rsidRPr="00CA20E3">
              <w:rPr>
                <w:sz w:val="24"/>
                <w:szCs w:val="24"/>
              </w:rPr>
              <w:t xml:space="preserve">, </w:t>
            </w:r>
            <w:proofErr w:type="spellStart"/>
            <w:r w:rsidR="00FF599B" w:rsidRPr="00CA20E3">
              <w:rPr>
                <w:sz w:val="24"/>
                <w:szCs w:val="24"/>
              </w:rPr>
              <w:t>R</w:t>
            </w:r>
            <w:r w:rsidRPr="00CA20E3">
              <w:rPr>
                <w:sz w:val="24"/>
                <w:szCs w:val="24"/>
              </w:rPr>
              <w:t>e</w:t>
            </w:r>
            <w:r w:rsidRPr="00CA20E3">
              <w:rPr>
                <w:sz w:val="24"/>
                <w:szCs w:val="24"/>
              </w:rPr>
              <w:t>ve</w:t>
            </w:r>
            <w:r w:rsidR="00FF599B" w:rsidRPr="00CA20E3">
              <w:rPr>
                <w:sz w:val="24"/>
                <w:szCs w:val="24"/>
              </w:rPr>
              <w:t>ni</w:t>
            </w:r>
            <w:r w:rsidRPr="00CA20E3">
              <w:rPr>
                <w:sz w:val="24"/>
                <w:szCs w:val="24"/>
              </w:rPr>
              <w:t>r</w:t>
            </w:r>
            <w:proofErr w:type="spellEnd"/>
            <w:r w:rsidR="00FF599B" w:rsidRPr="00CA20E3">
              <w:rPr>
                <w:sz w:val="24"/>
                <w:szCs w:val="24"/>
              </w:rPr>
              <w:t xml:space="preserve"> sur PG </w:t>
            </w:r>
          </w:p>
        </w:tc>
      </w:tr>
      <w:tr w:rsidR="000A1C70" w:rsidRPr="00CA20E3" w14:paraId="3D70E50F" w14:textId="77777777">
        <w:tc>
          <w:tcPr>
            <w:tcW w:w="1500" w:type="dxa"/>
          </w:tcPr>
          <w:p w14:paraId="16E421C4" w14:textId="77777777" w:rsidR="000A1C70" w:rsidRPr="00CA20E3" w:rsidRDefault="00CA20E3">
            <w:pPr>
              <w:rPr>
                <w:sz w:val="24"/>
                <w:szCs w:val="24"/>
              </w:rPr>
            </w:pPr>
            <w:r w:rsidRPr="00CA20E3">
              <w:rPr>
                <w:sz w:val="24"/>
                <w:szCs w:val="24"/>
              </w:rPr>
              <w:t>3-4</w:t>
            </w:r>
          </w:p>
        </w:tc>
        <w:tc>
          <w:tcPr>
            <w:tcW w:w="8500" w:type="dxa"/>
          </w:tcPr>
          <w:p w14:paraId="48F01560" w14:textId="31410E01" w:rsidR="000A1C70" w:rsidRPr="00CA20E3" w:rsidRDefault="00CA20E3">
            <w:pPr>
              <w:rPr>
                <w:sz w:val="24"/>
                <w:szCs w:val="24"/>
              </w:rPr>
            </w:pPr>
            <w:proofErr w:type="spellStart"/>
            <w:r w:rsidRPr="00CA20E3">
              <w:rPr>
                <w:sz w:val="24"/>
                <w:szCs w:val="24"/>
              </w:rPr>
              <w:t>Cro</w:t>
            </w:r>
            <w:r w:rsidR="00FF599B" w:rsidRPr="00CA20E3">
              <w:rPr>
                <w:sz w:val="24"/>
                <w:szCs w:val="24"/>
              </w:rPr>
              <w:t>i</w:t>
            </w:r>
            <w:r w:rsidRPr="00CA20E3">
              <w:rPr>
                <w:sz w:val="24"/>
                <w:szCs w:val="24"/>
              </w:rPr>
              <w:t>s</w:t>
            </w:r>
            <w:r w:rsidR="00FF599B" w:rsidRPr="00CA20E3">
              <w:rPr>
                <w:sz w:val="24"/>
                <w:szCs w:val="24"/>
              </w:rPr>
              <w:t>er</w:t>
            </w:r>
            <w:proofErr w:type="spellEnd"/>
            <w:r w:rsidR="00FF599B" w:rsidRPr="00CA20E3">
              <w:rPr>
                <w:sz w:val="24"/>
                <w:szCs w:val="24"/>
              </w:rPr>
              <w:t xml:space="preserve"> PD </w:t>
            </w:r>
            <w:proofErr w:type="spellStart"/>
            <w:r w:rsidR="00FF599B" w:rsidRPr="00CA20E3">
              <w:rPr>
                <w:sz w:val="24"/>
                <w:szCs w:val="24"/>
              </w:rPr>
              <w:t>devant</w:t>
            </w:r>
            <w:proofErr w:type="spellEnd"/>
            <w:r w:rsidR="00FF599B" w:rsidRPr="00CA20E3">
              <w:rPr>
                <w:sz w:val="24"/>
                <w:szCs w:val="24"/>
              </w:rPr>
              <w:t xml:space="preserve"> PG, PG à gauche </w:t>
            </w:r>
          </w:p>
        </w:tc>
      </w:tr>
      <w:tr w:rsidR="000A1C70" w:rsidRPr="00CA20E3" w14:paraId="4BA43C0C" w14:textId="77777777">
        <w:tc>
          <w:tcPr>
            <w:tcW w:w="1500" w:type="dxa"/>
          </w:tcPr>
          <w:p w14:paraId="2F103A7B" w14:textId="77777777" w:rsidR="000A1C70" w:rsidRPr="00CA20E3" w:rsidRDefault="00CA20E3">
            <w:pPr>
              <w:rPr>
                <w:sz w:val="24"/>
                <w:szCs w:val="24"/>
              </w:rPr>
            </w:pPr>
            <w:r w:rsidRPr="00CA20E3">
              <w:rPr>
                <w:sz w:val="24"/>
                <w:szCs w:val="24"/>
              </w:rPr>
              <w:t>5-6</w:t>
            </w:r>
          </w:p>
        </w:tc>
        <w:tc>
          <w:tcPr>
            <w:tcW w:w="8500" w:type="dxa"/>
          </w:tcPr>
          <w:p w14:paraId="1CA045D8" w14:textId="022C1B15" w:rsidR="000A1C70" w:rsidRPr="00CA20E3" w:rsidRDefault="00CA20E3">
            <w:pPr>
              <w:rPr>
                <w:sz w:val="24"/>
                <w:szCs w:val="24"/>
              </w:rPr>
            </w:pPr>
            <w:r w:rsidRPr="00CA20E3">
              <w:rPr>
                <w:sz w:val="24"/>
                <w:szCs w:val="24"/>
              </w:rPr>
              <w:t>Twist</w:t>
            </w:r>
            <w:r w:rsidR="00FF599B" w:rsidRPr="00CA20E3">
              <w:rPr>
                <w:sz w:val="24"/>
                <w:szCs w:val="24"/>
              </w:rPr>
              <w:t xml:space="preserve"> les deux talons </w:t>
            </w:r>
            <w:proofErr w:type="spellStart"/>
            <w:r w:rsidR="00FF599B" w:rsidRPr="00CA20E3">
              <w:rPr>
                <w:sz w:val="24"/>
                <w:szCs w:val="24"/>
              </w:rPr>
              <w:t>vers</w:t>
            </w:r>
            <w:proofErr w:type="spellEnd"/>
            <w:r w:rsidR="00FF599B" w:rsidRPr="00CA20E3">
              <w:rPr>
                <w:sz w:val="24"/>
                <w:szCs w:val="24"/>
              </w:rPr>
              <w:t xml:space="preserve"> la gauche</w:t>
            </w:r>
            <w:r w:rsidRPr="00CA20E3">
              <w:rPr>
                <w:sz w:val="24"/>
                <w:szCs w:val="24"/>
              </w:rPr>
              <w:t xml:space="preserve">, twist </w:t>
            </w:r>
            <w:r w:rsidR="00FF599B" w:rsidRPr="00CA20E3">
              <w:rPr>
                <w:sz w:val="24"/>
                <w:szCs w:val="24"/>
              </w:rPr>
              <w:t xml:space="preserve"> les deux pointes </w:t>
            </w:r>
            <w:proofErr w:type="spellStart"/>
            <w:r w:rsidR="00FF599B" w:rsidRPr="00CA20E3">
              <w:rPr>
                <w:sz w:val="24"/>
                <w:szCs w:val="24"/>
              </w:rPr>
              <w:t>vers</w:t>
            </w:r>
            <w:proofErr w:type="spellEnd"/>
            <w:r w:rsidR="00FF599B" w:rsidRPr="00CA20E3">
              <w:rPr>
                <w:sz w:val="24"/>
                <w:szCs w:val="24"/>
              </w:rPr>
              <w:t xml:space="preserve"> la gauche </w:t>
            </w:r>
          </w:p>
        </w:tc>
      </w:tr>
      <w:tr w:rsidR="000A1C70" w:rsidRPr="00CA20E3" w14:paraId="0201EE42" w14:textId="77777777">
        <w:tc>
          <w:tcPr>
            <w:tcW w:w="1500" w:type="dxa"/>
          </w:tcPr>
          <w:p w14:paraId="76A06442" w14:textId="77777777" w:rsidR="000A1C70" w:rsidRPr="00CA20E3" w:rsidRDefault="00CA20E3">
            <w:pPr>
              <w:rPr>
                <w:sz w:val="24"/>
                <w:szCs w:val="24"/>
              </w:rPr>
            </w:pPr>
            <w:r w:rsidRPr="00CA20E3">
              <w:rPr>
                <w:sz w:val="24"/>
                <w:szCs w:val="24"/>
              </w:rPr>
              <w:t>7-8</w:t>
            </w:r>
          </w:p>
        </w:tc>
        <w:tc>
          <w:tcPr>
            <w:tcW w:w="8500" w:type="dxa"/>
          </w:tcPr>
          <w:p w14:paraId="02333842" w14:textId="7117B823" w:rsidR="000A1C70" w:rsidRPr="00CA20E3" w:rsidRDefault="00CA20E3">
            <w:pPr>
              <w:rPr>
                <w:sz w:val="24"/>
                <w:szCs w:val="24"/>
              </w:rPr>
            </w:pPr>
            <w:r w:rsidRPr="00CA20E3">
              <w:rPr>
                <w:sz w:val="24"/>
                <w:szCs w:val="24"/>
              </w:rPr>
              <w:t xml:space="preserve">Twist </w:t>
            </w:r>
            <w:r w:rsidR="00FF599B" w:rsidRPr="00CA20E3">
              <w:rPr>
                <w:sz w:val="24"/>
                <w:szCs w:val="24"/>
              </w:rPr>
              <w:t xml:space="preserve">les deux talons </w:t>
            </w:r>
            <w:proofErr w:type="spellStart"/>
            <w:r w:rsidR="00FF599B" w:rsidRPr="00CA20E3">
              <w:rPr>
                <w:sz w:val="24"/>
                <w:szCs w:val="24"/>
              </w:rPr>
              <w:t>vers</w:t>
            </w:r>
            <w:proofErr w:type="spellEnd"/>
            <w:r w:rsidR="00FF599B" w:rsidRPr="00CA20E3">
              <w:rPr>
                <w:sz w:val="24"/>
                <w:szCs w:val="24"/>
              </w:rPr>
              <w:t xml:space="preserve"> la gauche,</w:t>
            </w:r>
            <w:r w:rsidRPr="00CA20E3">
              <w:rPr>
                <w:sz w:val="24"/>
                <w:szCs w:val="24"/>
              </w:rPr>
              <w:t xml:space="preserve"> twist </w:t>
            </w:r>
            <w:r w:rsidR="00FF599B" w:rsidRPr="00CA20E3">
              <w:rPr>
                <w:sz w:val="24"/>
                <w:szCs w:val="24"/>
              </w:rPr>
              <w:t xml:space="preserve">les deux pointes </w:t>
            </w:r>
            <w:proofErr w:type="spellStart"/>
            <w:r w:rsidR="00FF599B" w:rsidRPr="00CA20E3">
              <w:rPr>
                <w:sz w:val="24"/>
                <w:szCs w:val="24"/>
              </w:rPr>
              <w:t>vers</w:t>
            </w:r>
            <w:proofErr w:type="spellEnd"/>
            <w:r w:rsidR="00FF599B" w:rsidRPr="00CA20E3">
              <w:rPr>
                <w:sz w:val="24"/>
                <w:szCs w:val="24"/>
              </w:rPr>
              <w:t xml:space="preserve"> le </w:t>
            </w:r>
            <w:proofErr w:type="spellStart"/>
            <w:r w:rsidR="00FF599B" w:rsidRPr="00CA20E3">
              <w:rPr>
                <w:sz w:val="24"/>
                <w:szCs w:val="24"/>
              </w:rPr>
              <w:t>centre</w:t>
            </w:r>
            <w:proofErr w:type="spellEnd"/>
            <w:r w:rsidR="00FF599B" w:rsidRPr="00CA20E3">
              <w:rPr>
                <w:sz w:val="24"/>
                <w:szCs w:val="24"/>
              </w:rPr>
              <w:t xml:space="preserve"> ( PDC sur PG)</w:t>
            </w:r>
          </w:p>
        </w:tc>
      </w:tr>
    </w:tbl>
    <w:p w14:paraId="1F1E08E3" w14:textId="77777777" w:rsidR="000A1C70" w:rsidRPr="00CA20E3" w:rsidRDefault="000A1C70">
      <w:pPr>
        <w:rPr>
          <w:sz w:val="24"/>
          <w:szCs w:val="24"/>
        </w:rPr>
      </w:pPr>
    </w:p>
    <w:p w14:paraId="5E47ABB3" w14:textId="77777777" w:rsidR="000A1C70" w:rsidRPr="00CA20E3" w:rsidRDefault="00CA20E3">
      <w:pPr>
        <w:rPr>
          <w:sz w:val="24"/>
          <w:szCs w:val="24"/>
        </w:rPr>
      </w:pPr>
      <w:r w:rsidRPr="00CA20E3">
        <w:rPr>
          <w:b/>
          <w:bCs/>
          <w:sz w:val="24"/>
          <w:szCs w:val="24"/>
        </w:rPr>
        <w:t>SECTION 4: RUMBA BOX BACK with BRUSH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1"/>
        <w:gridCol w:w="8676"/>
      </w:tblGrid>
      <w:tr w:rsidR="000A1C70" w:rsidRPr="00CA20E3" w14:paraId="4B15DA46" w14:textId="77777777">
        <w:tc>
          <w:tcPr>
            <w:tcW w:w="1500" w:type="dxa"/>
          </w:tcPr>
          <w:p w14:paraId="7E92CFE9" w14:textId="77777777" w:rsidR="000A1C70" w:rsidRPr="00CA20E3" w:rsidRDefault="00CA20E3">
            <w:pPr>
              <w:rPr>
                <w:sz w:val="24"/>
                <w:szCs w:val="24"/>
              </w:rPr>
            </w:pPr>
            <w:r w:rsidRPr="00CA20E3">
              <w:rPr>
                <w:sz w:val="24"/>
                <w:szCs w:val="24"/>
              </w:rPr>
              <w:t>1-2</w:t>
            </w:r>
          </w:p>
        </w:tc>
        <w:tc>
          <w:tcPr>
            <w:tcW w:w="8500" w:type="dxa"/>
          </w:tcPr>
          <w:p w14:paraId="613F0E56" w14:textId="360009CF" w:rsidR="000A1C70" w:rsidRPr="00CA20E3" w:rsidRDefault="00FF599B">
            <w:pPr>
              <w:rPr>
                <w:sz w:val="24"/>
                <w:szCs w:val="24"/>
              </w:rPr>
            </w:pPr>
            <w:r w:rsidRPr="00CA20E3">
              <w:rPr>
                <w:sz w:val="24"/>
                <w:szCs w:val="24"/>
              </w:rPr>
              <w:t xml:space="preserve">PD à droite, PG à </w:t>
            </w:r>
            <w:proofErr w:type="spellStart"/>
            <w:r w:rsidRPr="00CA20E3">
              <w:rPr>
                <w:sz w:val="24"/>
                <w:szCs w:val="24"/>
              </w:rPr>
              <w:t>côté</w:t>
            </w:r>
            <w:proofErr w:type="spellEnd"/>
            <w:r w:rsidRPr="00CA20E3">
              <w:rPr>
                <w:sz w:val="24"/>
                <w:szCs w:val="24"/>
              </w:rPr>
              <w:t xml:space="preserve"> de PD</w:t>
            </w:r>
          </w:p>
        </w:tc>
      </w:tr>
      <w:tr w:rsidR="000A1C70" w:rsidRPr="00CA20E3" w14:paraId="0D6FD67B" w14:textId="77777777">
        <w:tc>
          <w:tcPr>
            <w:tcW w:w="1500" w:type="dxa"/>
          </w:tcPr>
          <w:p w14:paraId="206391E3" w14:textId="77777777" w:rsidR="000A1C70" w:rsidRPr="00CA20E3" w:rsidRDefault="00CA20E3">
            <w:pPr>
              <w:rPr>
                <w:sz w:val="24"/>
                <w:szCs w:val="24"/>
              </w:rPr>
            </w:pPr>
            <w:r w:rsidRPr="00CA20E3">
              <w:rPr>
                <w:sz w:val="24"/>
                <w:szCs w:val="24"/>
              </w:rPr>
              <w:t>3-4</w:t>
            </w:r>
          </w:p>
        </w:tc>
        <w:tc>
          <w:tcPr>
            <w:tcW w:w="8500" w:type="dxa"/>
          </w:tcPr>
          <w:p w14:paraId="26E07EDE" w14:textId="3A8514C1" w:rsidR="000A1C70" w:rsidRPr="00CA20E3" w:rsidRDefault="00FF599B">
            <w:pPr>
              <w:rPr>
                <w:sz w:val="24"/>
                <w:szCs w:val="24"/>
              </w:rPr>
            </w:pPr>
            <w:proofErr w:type="spellStart"/>
            <w:r w:rsidRPr="00CA20E3">
              <w:rPr>
                <w:sz w:val="24"/>
                <w:szCs w:val="24"/>
              </w:rPr>
              <w:t>Reculer</w:t>
            </w:r>
            <w:proofErr w:type="spellEnd"/>
            <w:r w:rsidRPr="00CA20E3">
              <w:rPr>
                <w:sz w:val="24"/>
                <w:szCs w:val="24"/>
              </w:rPr>
              <w:t xml:space="preserve"> le PD</w:t>
            </w:r>
            <w:r w:rsidR="00CA20E3" w:rsidRPr="00CA20E3">
              <w:rPr>
                <w:sz w:val="24"/>
                <w:szCs w:val="24"/>
              </w:rPr>
              <w:t xml:space="preserve">, touch  PG à </w:t>
            </w:r>
            <w:proofErr w:type="spellStart"/>
            <w:r w:rsidR="00CA20E3" w:rsidRPr="00CA20E3">
              <w:rPr>
                <w:sz w:val="24"/>
                <w:szCs w:val="24"/>
              </w:rPr>
              <w:t>côté</w:t>
            </w:r>
            <w:proofErr w:type="spellEnd"/>
            <w:r w:rsidR="00CA20E3" w:rsidRPr="00CA20E3">
              <w:rPr>
                <w:sz w:val="24"/>
                <w:szCs w:val="24"/>
              </w:rPr>
              <w:t xml:space="preserve"> de PD</w:t>
            </w:r>
          </w:p>
        </w:tc>
      </w:tr>
      <w:tr w:rsidR="000A1C70" w:rsidRPr="00CA20E3" w14:paraId="4A26C420" w14:textId="77777777">
        <w:tc>
          <w:tcPr>
            <w:tcW w:w="1500" w:type="dxa"/>
          </w:tcPr>
          <w:p w14:paraId="1683D945" w14:textId="77777777" w:rsidR="000A1C70" w:rsidRPr="00CA20E3" w:rsidRDefault="00CA20E3">
            <w:pPr>
              <w:rPr>
                <w:sz w:val="24"/>
                <w:szCs w:val="24"/>
              </w:rPr>
            </w:pPr>
            <w:r w:rsidRPr="00CA20E3">
              <w:rPr>
                <w:sz w:val="24"/>
                <w:szCs w:val="24"/>
              </w:rPr>
              <w:t>5-6</w:t>
            </w:r>
          </w:p>
        </w:tc>
        <w:tc>
          <w:tcPr>
            <w:tcW w:w="8500" w:type="dxa"/>
          </w:tcPr>
          <w:p w14:paraId="5B32E277" w14:textId="1E79FFB1" w:rsidR="000A1C70" w:rsidRPr="00CA20E3" w:rsidRDefault="00CA20E3">
            <w:pPr>
              <w:rPr>
                <w:sz w:val="24"/>
                <w:szCs w:val="24"/>
              </w:rPr>
            </w:pPr>
            <w:r w:rsidRPr="00CA20E3">
              <w:rPr>
                <w:sz w:val="24"/>
                <w:szCs w:val="24"/>
              </w:rPr>
              <w:t xml:space="preserve">PG à gauche, PD à </w:t>
            </w:r>
            <w:proofErr w:type="spellStart"/>
            <w:r w:rsidRPr="00CA20E3">
              <w:rPr>
                <w:sz w:val="24"/>
                <w:szCs w:val="24"/>
              </w:rPr>
              <w:t>côté</w:t>
            </w:r>
            <w:proofErr w:type="spellEnd"/>
            <w:r w:rsidRPr="00CA20E3">
              <w:rPr>
                <w:sz w:val="24"/>
                <w:szCs w:val="24"/>
              </w:rPr>
              <w:t xml:space="preserve"> de PG </w:t>
            </w:r>
          </w:p>
        </w:tc>
      </w:tr>
      <w:tr w:rsidR="000A1C70" w:rsidRPr="00CA20E3" w14:paraId="4E2E8B92" w14:textId="77777777">
        <w:tc>
          <w:tcPr>
            <w:tcW w:w="1500" w:type="dxa"/>
          </w:tcPr>
          <w:p w14:paraId="4C3ED1BF" w14:textId="77777777" w:rsidR="000A1C70" w:rsidRPr="00CA20E3" w:rsidRDefault="00CA20E3">
            <w:pPr>
              <w:rPr>
                <w:sz w:val="24"/>
                <w:szCs w:val="24"/>
              </w:rPr>
            </w:pPr>
            <w:r w:rsidRPr="00CA20E3">
              <w:rPr>
                <w:sz w:val="24"/>
                <w:szCs w:val="24"/>
              </w:rPr>
              <w:t>7-8</w:t>
            </w:r>
          </w:p>
        </w:tc>
        <w:tc>
          <w:tcPr>
            <w:tcW w:w="8500" w:type="dxa"/>
          </w:tcPr>
          <w:p w14:paraId="2101693A" w14:textId="4DC24426" w:rsidR="000A1C70" w:rsidRPr="00CA20E3" w:rsidRDefault="00CA20E3">
            <w:pPr>
              <w:rPr>
                <w:sz w:val="24"/>
                <w:szCs w:val="24"/>
              </w:rPr>
            </w:pPr>
            <w:proofErr w:type="spellStart"/>
            <w:r w:rsidRPr="00CA20E3">
              <w:rPr>
                <w:sz w:val="24"/>
                <w:szCs w:val="24"/>
              </w:rPr>
              <w:t>Avancer</w:t>
            </w:r>
            <w:proofErr w:type="spellEnd"/>
            <w:r w:rsidRPr="00CA20E3">
              <w:rPr>
                <w:sz w:val="24"/>
                <w:szCs w:val="24"/>
              </w:rPr>
              <w:t xml:space="preserve"> PG</w:t>
            </w:r>
            <w:r w:rsidRPr="00CA20E3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B</w:t>
            </w:r>
            <w:r w:rsidRPr="00CA20E3">
              <w:rPr>
                <w:sz w:val="24"/>
                <w:szCs w:val="24"/>
              </w:rPr>
              <w:t xml:space="preserve">rush  PD </w:t>
            </w:r>
            <w:proofErr w:type="spellStart"/>
            <w:r w:rsidRPr="00CA20E3">
              <w:rPr>
                <w:sz w:val="24"/>
                <w:szCs w:val="24"/>
              </w:rPr>
              <w:t>devant</w:t>
            </w:r>
            <w:proofErr w:type="spellEnd"/>
            <w:r w:rsidRPr="00CA20E3">
              <w:rPr>
                <w:sz w:val="24"/>
                <w:szCs w:val="24"/>
              </w:rPr>
              <w:t xml:space="preserve">                                                  </w:t>
            </w:r>
            <w:r>
              <w:rPr>
                <w:sz w:val="24"/>
                <w:szCs w:val="24"/>
              </w:rPr>
              <w:t xml:space="preserve">                      </w:t>
            </w:r>
            <w:r w:rsidRPr="00CA20E3">
              <w:rPr>
                <w:sz w:val="24"/>
                <w:szCs w:val="24"/>
              </w:rPr>
              <w:t>3:00</w:t>
            </w:r>
          </w:p>
        </w:tc>
      </w:tr>
    </w:tbl>
    <w:p w14:paraId="6AAD2E0A" w14:textId="77777777" w:rsidR="000A1C70" w:rsidRPr="00CA20E3" w:rsidRDefault="000A1C70">
      <w:pPr>
        <w:rPr>
          <w:sz w:val="24"/>
          <w:szCs w:val="24"/>
        </w:rPr>
      </w:pPr>
    </w:p>
    <w:p w14:paraId="10CC12D9" w14:textId="72B809A2" w:rsidR="000A1C70" w:rsidRPr="00CA20E3" w:rsidRDefault="00CA20E3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Et </w:t>
      </w:r>
      <w:proofErr w:type="spellStart"/>
      <w:r>
        <w:rPr>
          <w:b/>
          <w:bCs/>
          <w:sz w:val="24"/>
          <w:szCs w:val="24"/>
        </w:rPr>
        <w:t>recommencer</w:t>
      </w:r>
      <w:proofErr w:type="spellEnd"/>
      <w:r>
        <w:rPr>
          <w:b/>
          <w:bCs/>
          <w:sz w:val="24"/>
          <w:szCs w:val="24"/>
        </w:rPr>
        <w:t xml:space="preserve"> </w:t>
      </w:r>
    </w:p>
    <w:p w14:paraId="7FFBC0CE" w14:textId="77777777" w:rsidR="000A1C70" w:rsidRPr="00CA20E3" w:rsidRDefault="000A1C70">
      <w:pPr>
        <w:rPr>
          <w:sz w:val="24"/>
          <w:szCs w:val="24"/>
        </w:rPr>
      </w:pPr>
    </w:p>
    <w:sectPr w:rsidR="000A1C70" w:rsidRPr="00CA20E3">
      <w:pgSz w:w="11905" w:h="16837"/>
      <w:pgMar w:top="849" w:right="849" w:bottom="849" w:left="84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1C70"/>
    <w:rsid w:val="000A1C70"/>
    <w:rsid w:val="00CA20E3"/>
    <w:rsid w:val="00EB5752"/>
    <w:rsid w:val="00FF5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13432DD1"/>
  <w15:docId w15:val="{619559E8-C00E-457D-AC46-A7F108780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en-US" w:eastAsia="fr-FR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Appelnotedebasdep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216</Words>
  <Characters>1189</Characters>
  <Application>Microsoft Office Word</Application>
  <DocSecurity>4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Copperknob - Like It Like That - Gary Lafferty (UK) - August 2025</vt:lpstr>
    </vt:vector>
  </TitlesOfParts>
  <Manager/>
  <Company/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Copperknob - Like It Like That - Gary Lafferty (UK) - August 2025</dc:title>
  <dc:subject>Line Dance Stepsheet</dc:subject>
  <dc:creator>Corinne DELY</dc:creator>
  <cp:keywords/>
  <dc:description/>
  <cp:lastModifiedBy>Corinne DELY</cp:lastModifiedBy>
  <cp:revision>2</cp:revision>
  <cp:lastPrinted>2025-09-12T14:33:00Z</cp:lastPrinted>
  <dcterms:created xsi:type="dcterms:W3CDTF">2025-09-12T14:33:00Z</dcterms:created>
  <dcterms:modified xsi:type="dcterms:W3CDTF">2025-09-12T14:33:00Z</dcterms:modified>
  <cp:category/>
</cp:coreProperties>
</file>